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BodyText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187304A0" w:rsidR="005D17F6" w:rsidRDefault="00894533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INFORMAL EDUCATION. DESCRIPTION OF LANGUAGE PROGRAM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1B98CD6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itle</w:t>
            </w:r>
            <w:proofErr w:type="spellEnd"/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5318990B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Confucius institute chinese language course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7B135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6/7</w:t>
            </w:r>
            <w:r w:rsidR="00326354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evel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567805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 w:rsidR="007B135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3</w:t>
            </w:r>
            <w:r w:rsidR="009C10C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</w:t>
            </w:r>
            <w:r w:rsidR="009964E8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4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7FCCF97E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Vilnius Univer</w:t>
            </w:r>
            <w:r w:rsidR="006D4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mplementing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</w:t>
            </w:r>
            <w:proofErr w:type="spellEnd"/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0FFEE6D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4A32DCC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Vilnius university confucius institute</w:t>
            </w:r>
          </w:p>
        </w:tc>
        <w:tc>
          <w:tcPr>
            <w:tcW w:w="1428" w:type="pct"/>
            <w:vAlign w:val="center"/>
          </w:tcPr>
          <w:p w14:paraId="5F4703F6" w14:textId="3CFD1546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English;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3E83CB91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2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uration</w:t>
            </w:r>
            <w:proofErr w:type="spellEnd"/>
            <w:r w:rsidR="00B40F4E"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3E078E78" w:rsidR="00B40F4E" w:rsidRPr="00E85C67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5BFA4BD8" w:rsidR="00B40F4E" w:rsidRPr="00F04F8B" w:rsidRDefault="00894533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mount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shd w:val="clear" w:color="auto" w:fill="DEDEDE"/>
          </w:tcPr>
          <w:p w14:paraId="5EE563BA" w14:textId="723D3B3E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  <w:proofErr w:type="spellEnd"/>
          </w:p>
        </w:tc>
        <w:tc>
          <w:tcPr>
            <w:tcW w:w="1156" w:type="pct"/>
            <w:shd w:val="clear" w:color="auto" w:fill="DEDEDE"/>
          </w:tcPr>
          <w:p w14:paraId="212FD281" w14:textId="29F89DFF" w:rsidR="00B40F4E" w:rsidRPr="00F04F8B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Self-study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  <w:proofErr w:type="spellEnd"/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63DE5517" w:rsidR="005D17F6" w:rsidRPr="00F04F8B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5D695531" w14:textId="093D760D" w:rsidR="00326354" w:rsidRPr="007B135E" w:rsidRDefault="007B135E" w:rsidP="00EE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Introduc</w:t>
            </w:r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everyday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500-600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patterns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>of</w:t>
            </w:r>
            <w:proofErr w:type="spellEnd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HSK </w:t>
            </w:r>
            <w:proofErr w:type="spellStart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>level</w:t>
            </w:r>
            <w:proofErr w:type="spellEnd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3/HSK</w:t>
            </w:r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>level</w:t>
            </w:r>
            <w:proofErr w:type="spellEnd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4; be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communicate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at a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lives</w:t>
            </w:r>
            <w:proofErr w:type="spellEnd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;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manage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travelling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555FFFE9" w:rsidR="005D17F6" w:rsidRPr="00F04F8B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Materials</w:t>
            </w:r>
            <w:proofErr w:type="spellEnd"/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3EEEC999" w:rsidR="005D17F6" w:rsidRPr="007B135E" w:rsidRDefault="007B135E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HSK</w:t>
            </w:r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>Level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>Book</w:t>
            </w:r>
            <w:proofErr w:type="spellEnd"/>
            <w:r w:rsidRPr="007B13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B1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3987C9BD" w:rsidR="002B5A39" w:rsidRPr="00F04F8B" w:rsidRDefault="00F32BE0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2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6BE15E26" w:rsidR="002B5A39" w:rsidRPr="00816B84" w:rsidRDefault="00816B84" w:rsidP="00EE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 xml:space="preserve">HSK </w:t>
            </w:r>
            <w:proofErr w:type="spellStart"/>
            <w:r w:rsidRPr="00816B84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7B135E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766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7666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766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7666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  <w:proofErr w:type="spellEnd"/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7666">
              <w:rPr>
                <w:rFonts w:ascii="Times New Roman" w:hAnsi="Times New Roman" w:cs="Times New Roman"/>
                <w:sz w:val="20"/>
                <w:szCs w:val="20"/>
              </w:rPr>
              <w:t>patterns</w:t>
            </w:r>
            <w:proofErr w:type="spellEnd"/>
            <w:r w:rsidRPr="00816B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>with</w:t>
            </w:r>
            <w:proofErr w:type="spellEnd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>an</w:t>
            </w:r>
            <w:proofErr w:type="spellEnd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>acquisition</w:t>
            </w:r>
            <w:proofErr w:type="spellEnd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>of</w:t>
            </w:r>
            <w:proofErr w:type="spellEnd"/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7B135E">
              <w:rPr>
                <w:rFonts w:ascii="Times New Roman" w:hAnsi="Times New Roman" w:cs="Times New Roman"/>
                <w:sz w:val="20"/>
                <w:szCs w:val="20"/>
              </w:rPr>
              <w:t xml:space="preserve">300-400 </w:t>
            </w:r>
            <w:proofErr w:type="spellStart"/>
            <w:r w:rsidRPr="00816B84"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6304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67EEBA0C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086652B2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</w:t>
            </w:r>
            <w:proofErr w:type="spellEnd"/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530F2B22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E171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EE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180 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49FF3D5C" w:rsidR="005D17F6" w:rsidRPr="00A97D1A" w:rsidRDefault="00A97D1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23F4A17C" w:rsidR="006E6E86" w:rsidRPr="004E41E9" w:rsidRDefault="00F32BE0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6A4BF939" w:rsidR="006E6E86" w:rsidRPr="004E41E9" w:rsidRDefault="00A77EA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870A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135E">
              <w:rPr>
                <w:rFonts w:ascii="Times New Roman" w:hAnsi="Times New Roman" w:cs="Times New Roman"/>
                <w:sz w:val="20"/>
                <w:szCs w:val="20"/>
              </w:rPr>
              <w:t>Wang</w:t>
            </w:r>
            <w:proofErr w:type="spellEnd"/>
            <w:r w:rsid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35E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904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1EA43D37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Begin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961" w:type="dxa"/>
            <w:shd w:val="clear" w:color="auto" w:fill="E6E6E6"/>
          </w:tcPr>
          <w:p w14:paraId="6FF537B7" w14:textId="27EAE1F8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49CDCAD2" w:rsidR="002B5A39" w:rsidRPr="004E41E9" w:rsidRDefault="001D54D9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m. 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2021 m. 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5CF1EBA2" w:rsidR="002B5A39" w:rsidRPr="004E41E9" w:rsidRDefault="00870AE8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proofErr w:type="spellEnd"/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17355325" w:rsidR="005D17F6" w:rsidRPr="004E41E9" w:rsidRDefault="006276C4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5A1B20B8" w:rsidR="005D17F6" w:rsidRPr="004E41E9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9C2523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15120880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F06F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C203B" w14:textId="77777777" w:rsidR="009C2523" w:rsidRDefault="009C2523" w:rsidP="003E4388">
      <w:pPr>
        <w:spacing w:after="0" w:line="240" w:lineRule="auto"/>
      </w:pPr>
      <w:r>
        <w:separator/>
      </w:r>
    </w:p>
  </w:endnote>
  <w:endnote w:type="continuationSeparator" w:id="0">
    <w:p w14:paraId="54AEE677" w14:textId="77777777" w:rsidR="009C2523" w:rsidRDefault="009C2523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AB40" w14:textId="77777777" w:rsidR="009C2523" w:rsidRDefault="009C2523" w:rsidP="003E4388">
      <w:pPr>
        <w:spacing w:after="0" w:line="240" w:lineRule="auto"/>
      </w:pPr>
      <w:r>
        <w:separator/>
      </w:r>
    </w:p>
  </w:footnote>
  <w:footnote w:type="continuationSeparator" w:id="0">
    <w:p w14:paraId="28C67408" w14:textId="77777777" w:rsidR="009C2523" w:rsidRDefault="009C2523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8B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78A1"/>
    <w:rsid w:val="001D54D9"/>
    <w:rsid w:val="001F20EA"/>
    <w:rsid w:val="002013F0"/>
    <w:rsid w:val="00210EA0"/>
    <w:rsid w:val="0021546E"/>
    <w:rsid w:val="00216256"/>
    <w:rsid w:val="00221D8A"/>
    <w:rsid w:val="00236EB9"/>
    <w:rsid w:val="0025085E"/>
    <w:rsid w:val="0025102D"/>
    <w:rsid w:val="00251CC5"/>
    <w:rsid w:val="0025759C"/>
    <w:rsid w:val="00282930"/>
    <w:rsid w:val="002909B3"/>
    <w:rsid w:val="002957D4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26354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B705E"/>
    <w:rsid w:val="003C01B2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4B15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5DB0"/>
    <w:rsid w:val="00551854"/>
    <w:rsid w:val="005539E8"/>
    <w:rsid w:val="005665C3"/>
    <w:rsid w:val="00567805"/>
    <w:rsid w:val="00577666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276C4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D4D12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21B5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135E"/>
    <w:rsid w:val="007B5E57"/>
    <w:rsid w:val="007B6806"/>
    <w:rsid w:val="007B7A61"/>
    <w:rsid w:val="007C49A8"/>
    <w:rsid w:val="007C4A55"/>
    <w:rsid w:val="007D1917"/>
    <w:rsid w:val="007D4248"/>
    <w:rsid w:val="007F6358"/>
    <w:rsid w:val="00803830"/>
    <w:rsid w:val="0080500F"/>
    <w:rsid w:val="008113BE"/>
    <w:rsid w:val="00812F47"/>
    <w:rsid w:val="00816B84"/>
    <w:rsid w:val="00827F43"/>
    <w:rsid w:val="008368B7"/>
    <w:rsid w:val="00847806"/>
    <w:rsid w:val="00870AE8"/>
    <w:rsid w:val="00874B3C"/>
    <w:rsid w:val="008839DA"/>
    <w:rsid w:val="00894533"/>
    <w:rsid w:val="008B712A"/>
    <w:rsid w:val="008C2EDF"/>
    <w:rsid w:val="008C3B5A"/>
    <w:rsid w:val="008E140F"/>
    <w:rsid w:val="00904854"/>
    <w:rsid w:val="00917DC4"/>
    <w:rsid w:val="00924DFA"/>
    <w:rsid w:val="00927AFE"/>
    <w:rsid w:val="00933DA5"/>
    <w:rsid w:val="00945AEF"/>
    <w:rsid w:val="009468E0"/>
    <w:rsid w:val="009552A3"/>
    <w:rsid w:val="00974724"/>
    <w:rsid w:val="00977A17"/>
    <w:rsid w:val="00982E24"/>
    <w:rsid w:val="009964E8"/>
    <w:rsid w:val="009B02AA"/>
    <w:rsid w:val="009C10CF"/>
    <w:rsid w:val="009C2523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7D1A"/>
    <w:rsid w:val="00AA5B0B"/>
    <w:rsid w:val="00AB0C5F"/>
    <w:rsid w:val="00AB28D5"/>
    <w:rsid w:val="00AC0BCE"/>
    <w:rsid w:val="00AC1D1C"/>
    <w:rsid w:val="00AC4168"/>
    <w:rsid w:val="00AC5D6C"/>
    <w:rsid w:val="00AC6851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BE2721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36F0"/>
    <w:rsid w:val="00D96170"/>
    <w:rsid w:val="00D97D0E"/>
    <w:rsid w:val="00D97D3D"/>
    <w:rsid w:val="00DB2E5E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3D54"/>
    <w:rsid w:val="00E55E84"/>
    <w:rsid w:val="00E62FEB"/>
    <w:rsid w:val="00E7480A"/>
    <w:rsid w:val="00E75A95"/>
    <w:rsid w:val="00E77DD0"/>
    <w:rsid w:val="00E8561C"/>
    <w:rsid w:val="00E85C67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1718"/>
    <w:rsid w:val="00EE520E"/>
    <w:rsid w:val="00F04F8B"/>
    <w:rsid w:val="00F06F21"/>
    <w:rsid w:val="00F121B2"/>
    <w:rsid w:val="00F24168"/>
    <w:rsid w:val="00F257EF"/>
    <w:rsid w:val="00F32BE0"/>
    <w:rsid w:val="00F3407D"/>
    <w:rsid w:val="00F37072"/>
    <w:rsid w:val="00F4615D"/>
    <w:rsid w:val="00F566E2"/>
    <w:rsid w:val="00F67AE8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88"/>
    <w:pPr>
      <w:ind w:left="720"/>
    </w:pPr>
  </w:style>
  <w:style w:type="character" w:styleId="Hyperlink">
    <w:name w:val="Hyperlink"/>
    <w:uiPriority w:val="99"/>
    <w:rsid w:val="003E43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E43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E4388"/>
    <w:rPr>
      <w:rFonts w:ascii="Calibri" w:hAnsi="Calibri" w:cs="Calibri"/>
    </w:rPr>
  </w:style>
  <w:style w:type="character" w:styleId="CommentReference">
    <w:name w:val="annotation reference"/>
    <w:uiPriority w:val="99"/>
    <w:semiHidden/>
    <w:rsid w:val="003E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B8E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B8E"/>
    <w:rPr>
      <w:rFonts w:cs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5336-B823-4401-A589-08575A17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Microsoft Office User</cp:lastModifiedBy>
  <cp:revision>4</cp:revision>
  <cp:lastPrinted>2017-04-06T09:03:00Z</cp:lastPrinted>
  <dcterms:created xsi:type="dcterms:W3CDTF">2020-10-22T08:55:00Z</dcterms:created>
  <dcterms:modified xsi:type="dcterms:W3CDTF">2020-10-28T13:44:00Z</dcterms:modified>
</cp:coreProperties>
</file>