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2548CF25" w:rsidR="00917DC4" w:rsidRPr="00715E71" w:rsidRDefault="00567805" w:rsidP="00F96AE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F96AE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Vaikams. </w:t>
            </w:r>
            <w:r w:rsidR="000D3191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p</w:t>
            </w:r>
            <w:r w:rsidR="000D3191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radinis </w:t>
            </w:r>
            <w:r w:rsidR="00F96AE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lygI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s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0"/>
        <w:gridCol w:w="3005"/>
      </w:tblGrid>
      <w:tr w:rsidR="005D17F6" w:rsidRPr="00F04F8B" w14:paraId="3880E412" w14:textId="77777777" w:rsidTr="00F96AE6">
        <w:tc>
          <w:tcPr>
            <w:tcW w:w="3526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74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F96AE6">
        <w:tc>
          <w:tcPr>
            <w:tcW w:w="3526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74" w:type="pct"/>
            <w:vAlign w:val="center"/>
          </w:tcPr>
          <w:p w14:paraId="5F4703F6" w14:textId="52C4BB95" w:rsidR="005D17F6" w:rsidRPr="00F04F8B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Lietuvių;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23C8A" w:rsidRPr="00F04F8B" w14:paraId="6E0DB6E7" w14:textId="77777777" w:rsidTr="00223C8A">
        <w:trPr>
          <w:trHeight w:val="311"/>
        </w:trPr>
        <w:tc>
          <w:tcPr>
            <w:tcW w:w="5000" w:type="pct"/>
            <w:shd w:val="clear" w:color="auto" w:fill="E6E6E6"/>
          </w:tcPr>
          <w:p w14:paraId="6CE9210F" w14:textId="77777777" w:rsidR="00223C8A" w:rsidRPr="00F04F8B" w:rsidRDefault="00223C8A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</w:tr>
      <w:tr w:rsidR="00223C8A" w:rsidRPr="00F04F8B" w14:paraId="153338D1" w14:textId="77777777" w:rsidTr="00223C8A">
        <w:trPr>
          <w:trHeight w:val="327"/>
        </w:trPr>
        <w:tc>
          <w:tcPr>
            <w:tcW w:w="5000" w:type="pct"/>
            <w:vAlign w:val="center"/>
          </w:tcPr>
          <w:p w14:paraId="5A2E4CCA" w14:textId="5E7F707F" w:rsidR="00223C8A" w:rsidRPr="00223C8A" w:rsidRDefault="00223C8A" w:rsidP="00223C8A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Vienas  kursas susideda iš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pamo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>kų (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pamoka –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min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., pamokos viduryje daroma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min. trukmės pertrauka)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0A6755F9" w:rsidR="005D17F6" w:rsidRPr="00223C8A" w:rsidRDefault="00223C8A" w:rsidP="00CE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F96AE6">
              <w:rPr>
                <w:rFonts w:ascii="Times New Roman" w:hAnsi="Times New Roman" w:cs="Times New Roman"/>
                <w:sz w:val="20"/>
                <w:szCs w:val="20"/>
              </w:rPr>
              <w:t>sipažinti su kasdien vartojamais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inų kalbos žodžiais ir frazėmis,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vieno kurso metu išmokti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apie 100 žodžių.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Išmokti pasisveikinti ir prisistatyti; skaičiuoti; papasakoti apie save ir savo šeimą; pasveikinti draugus gimimo dienos proga ir papasakoti apie savo dieną. Suprasti hieroglifų rašymo principus ir išmokti pagrindinius hieroglifus.</w:t>
            </w:r>
            <w:r w:rsidRPr="001E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Taip pat supažindinti mokinį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su tradicine ir modernia kinų kultūra: skaičių simbolika, šeimos struktūra, gimtadienio šventimo tradicijomis ir pagrindinėmis šventėmis.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kad pasiekti A1 kalbos lygį, rekomenduojama iš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klausyti 5 kursus (500 žodžių), kas atitinka HSK1 žinių lygį.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0287D38A" w:rsidR="005D17F6" w:rsidRPr="00223C8A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Chinese Paradise 1A; Road to Success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292FAEE6" w:rsidR="002B5A39" w:rsidRPr="00F04F8B" w:rsidRDefault="00223C8A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nėra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813"/>
      </w:tblGrid>
      <w:tr w:rsidR="005D17F6" w:rsidRPr="004E41E9" w14:paraId="3AA1702A" w14:textId="77777777" w:rsidTr="003D67DD">
        <w:tc>
          <w:tcPr>
            <w:tcW w:w="5488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4813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3D67DD">
        <w:tc>
          <w:tcPr>
            <w:tcW w:w="5488" w:type="dxa"/>
            <w:vAlign w:val="center"/>
          </w:tcPr>
          <w:p w14:paraId="5E58D086" w14:textId="4E9DAC4B" w:rsidR="005D17F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</w:t>
            </w:r>
            <w:r w:rsidR="00A940C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(moksleivių nuolaida netaikoma)</w:t>
            </w:r>
          </w:p>
        </w:tc>
        <w:tc>
          <w:tcPr>
            <w:tcW w:w="4813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581DCBBF" w:rsidR="006E6E8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Agnė Vilkė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71071676" w:rsidR="002B5A39" w:rsidRPr="004E41E9" w:rsidRDefault="007852C0" w:rsidP="007852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rugsėjis–gruodis; 2022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sausis–birželis</w:t>
            </w:r>
            <w:r w:rsidR="001D54D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24362E82" w:rsidR="002B5A39" w:rsidRPr="004E41E9" w:rsidRDefault="00223C8A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užsiėmimas per savaitę (iš viso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užsiėmimų)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1D601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1F81E3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7852C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2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2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  <w:bookmarkStart w:id="0" w:name="_GoBack"/>
      <w:bookmarkEnd w:id="0"/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CB0F" w14:textId="77777777" w:rsidR="001D6010" w:rsidRDefault="001D6010" w:rsidP="003E4388">
      <w:pPr>
        <w:spacing w:after="0" w:line="240" w:lineRule="auto"/>
      </w:pPr>
      <w:r>
        <w:separator/>
      </w:r>
    </w:p>
  </w:endnote>
  <w:endnote w:type="continuationSeparator" w:id="0">
    <w:p w14:paraId="5C049B95" w14:textId="77777777" w:rsidR="001D6010" w:rsidRDefault="001D6010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800A" w14:textId="77777777" w:rsidR="001D6010" w:rsidRDefault="001D6010" w:rsidP="003E4388">
      <w:pPr>
        <w:spacing w:after="0" w:line="240" w:lineRule="auto"/>
      </w:pPr>
      <w:r>
        <w:separator/>
      </w:r>
    </w:p>
  </w:footnote>
  <w:footnote w:type="continuationSeparator" w:id="0">
    <w:p w14:paraId="7D33FF67" w14:textId="77777777" w:rsidR="001D6010" w:rsidRDefault="001D6010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3191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4E43"/>
    <w:rsid w:val="001D54D9"/>
    <w:rsid w:val="001D6010"/>
    <w:rsid w:val="001F20EA"/>
    <w:rsid w:val="002013F0"/>
    <w:rsid w:val="00210EA0"/>
    <w:rsid w:val="0021546E"/>
    <w:rsid w:val="00216256"/>
    <w:rsid w:val="00221D8A"/>
    <w:rsid w:val="00223C8A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D67DD"/>
    <w:rsid w:val="003E0622"/>
    <w:rsid w:val="003E4388"/>
    <w:rsid w:val="003F5B9F"/>
    <w:rsid w:val="004058C6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3776F"/>
    <w:rsid w:val="00551854"/>
    <w:rsid w:val="005539E8"/>
    <w:rsid w:val="005665C3"/>
    <w:rsid w:val="00567805"/>
    <w:rsid w:val="00581ED3"/>
    <w:rsid w:val="00593164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15241"/>
    <w:rsid w:val="00640A6A"/>
    <w:rsid w:val="0064619E"/>
    <w:rsid w:val="00646E15"/>
    <w:rsid w:val="00660060"/>
    <w:rsid w:val="00671CA6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52C0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56FD4"/>
    <w:rsid w:val="00874B3C"/>
    <w:rsid w:val="008B712A"/>
    <w:rsid w:val="008C2EDF"/>
    <w:rsid w:val="008C3B5A"/>
    <w:rsid w:val="008E140F"/>
    <w:rsid w:val="00904854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40CB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78C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96AE6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8A8B-3FDE-4497-8800-8F206C4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5</cp:revision>
  <cp:lastPrinted>2017-04-06T09:03:00Z</cp:lastPrinted>
  <dcterms:created xsi:type="dcterms:W3CDTF">2020-10-30T11:32:00Z</dcterms:created>
  <dcterms:modified xsi:type="dcterms:W3CDTF">2021-09-06T07:40:00Z</dcterms:modified>
</cp:coreProperties>
</file>